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1D60C9">
        <w:rPr>
          <w:sz w:val="28"/>
          <w:szCs w:val="28"/>
        </w:rPr>
        <w:t>ООО «РН-Ванкор»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 xml:space="preserve">Срок </w:t>
      </w:r>
      <w:r w:rsidRPr="00712799">
        <w:rPr>
          <w:b/>
          <w:bCs/>
        </w:rPr>
        <w:t>подачи квалификационн</w:t>
      </w:r>
      <w:r w:rsidR="00094FA0" w:rsidRPr="00712799">
        <w:rPr>
          <w:b/>
          <w:bCs/>
        </w:rPr>
        <w:t xml:space="preserve">ых и </w:t>
      </w:r>
      <w:r w:rsidR="00094E50" w:rsidRPr="00712799">
        <w:rPr>
          <w:b/>
          <w:bCs/>
        </w:rPr>
        <w:t>технико-</w:t>
      </w:r>
      <w:r w:rsidR="00094FA0" w:rsidRPr="00712799">
        <w:rPr>
          <w:b/>
          <w:bCs/>
        </w:rPr>
        <w:t xml:space="preserve">коммерческих частей заявок: </w:t>
      </w:r>
      <w:r w:rsidR="00070165" w:rsidRPr="00712799">
        <w:rPr>
          <w:bCs/>
        </w:rPr>
        <w:t>с «</w:t>
      </w:r>
      <w:r w:rsidR="00712799" w:rsidRPr="00712799">
        <w:rPr>
          <w:bCs/>
        </w:rPr>
        <w:t>09</w:t>
      </w:r>
      <w:r w:rsidR="00070165" w:rsidRPr="00712799">
        <w:rPr>
          <w:bCs/>
        </w:rPr>
        <w:t xml:space="preserve">» </w:t>
      </w:r>
      <w:r w:rsidR="00FA09E8" w:rsidRPr="00712799">
        <w:rPr>
          <w:bCs/>
        </w:rPr>
        <w:t>апреля</w:t>
      </w:r>
      <w:r w:rsidR="00070165" w:rsidRPr="00712799">
        <w:rPr>
          <w:bCs/>
        </w:rPr>
        <w:t xml:space="preserve"> 202</w:t>
      </w:r>
      <w:r w:rsidR="00FA09E8" w:rsidRPr="00712799">
        <w:rPr>
          <w:bCs/>
        </w:rPr>
        <w:t>5</w:t>
      </w:r>
      <w:r w:rsidR="00070165" w:rsidRPr="00712799">
        <w:rPr>
          <w:bCs/>
        </w:rPr>
        <w:t xml:space="preserve"> по «</w:t>
      </w:r>
      <w:r w:rsidR="00712799" w:rsidRPr="00712799">
        <w:rPr>
          <w:bCs/>
        </w:rPr>
        <w:t>12</w:t>
      </w:r>
      <w:r w:rsidR="00C64F94" w:rsidRPr="00712799">
        <w:rPr>
          <w:bCs/>
        </w:rPr>
        <w:t xml:space="preserve">» </w:t>
      </w:r>
      <w:r w:rsidR="00712799" w:rsidRPr="00712799">
        <w:rPr>
          <w:bCs/>
        </w:rPr>
        <w:t>мая</w:t>
      </w:r>
      <w:r w:rsidR="00C64F94" w:rsidRPr="00712799">
        <w:rPr>
          <w:bCs/>
        </w:rPr>
        <w:t xml:space="preserve"> 202</w:t>
      </w:r>
      <w:r w:rsidR="00FA09E8" w:rsidRPr="00712799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1D60C9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712799" w:rsidRDefault="003D5F15" w:rsidP="008C5325">
            <w:pPr>
              <w:rPr>
                <w:bCs/>
                <w:color w:val="000000" w:themeColor="text1"/>
              </w:rPr>
            </w:pPr>
            <w:r w:rsidRPr="00712799">
              <w:rPr>
                <w:bCs/>
                <w:color w:val="000000" w:themeColor="text1"/>
              </w:rPr>
              <w:t xml:space="preserve">Соответствие участников требованиям процедуры реализации </w:t>
            </w:r>
            <w:r w:rsidR="008C5325" w:rsidRPr="00712799">
              <w:rPr>
                <w:bCs/>
                <w:color w:val="000000" w:themeColor="text1"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712799" w:rsidRDefault="003D5F15" w:rsidP="00712799">
            <w:pPr>
              <w:rPr>
                <w:bCs/>
                <w:color w:val="000000" w:themeColor="text1"/>
              </w:rPr>
            </w:pPr>
            <w:r w:rsidRPr="00712799">
              <w:rPr>
                <w:b/>
                <w:bCs/>
                <w:color w:val="000000" w:themeColor="text1"/>
              </w:rPr>
              <w:t xml:space="preserve">Лот № </w:t>
            </w:r>
            <w:r w:rsidR="00712799" w:rsidRPr="00712799">
              <w:rPr>
                <w:b/>
                <w:bCs/>
                <w:color w:val="000000" w:themeColor="text1"/>
              </w:rPr>
              <w:t xml:space="preserve">НВЛ-2023/180 </w:t>
            </w:r>
            <w:r w:rsidR="00FA09E8" w:rsidRPr="00712799">
              <w:rPr>
                <w:bCs/>
                <w:color w:val="000000" w:themeColor="text1"/>
              </w:rPr>
              <w:t xml:space="preserve">(делимый) </w:t>
            </w:r>
            <w:r w:rsidR="00712799" w:rsidRPr="00712799">
              <w:rPr>
                <w:bCs/>
                <w:color w:val="000000" w:themeColor="text1"/>
              </w:rPr>
              <w:t>Металл и прокат черных металлов (двутавры, профиль, прокат калибьрованный и полоса стальная)</w:t>
            </w:r>
            <w:r w:rsidR="007535BB" w:rsidRPr="00712799">
              <w:rPr>
                <w:bCs/>
                <w:color w:val="000000" w:themeColor="text1"/>
              </w:rPr>
              <w:t xml:space="preserve"> </w:t>
            </w:r>
            <w:r w:rsidRPr="00712799">
              <w:rPr>
                <w:bCs/>
                <w:color w:val="000000" w:themeColor="text1"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1D60C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1D60C9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1D60C9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1D60C9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712799">
        <w:rPr>
          <w:b/>
          <w:color w:val="FF0000"/>
        </w:rPr>
        <w:t>«</w:t>
      </w:r>
      <w:r w:rsidR="00712799" w:rsidRPr="00712799">
        <w:rPr>
          <w:b/>
          <w:color w:val="FF0000"/>
        </w:rPr>
        <w:t>12</w:t>
      </w:r>
      <w:r w:rsidR="00FA09E8" w:rsidRPr="00712799">
        <w:rPr>
          <w:b/>
          <w:color w:val="FF0000"/>
        </w:rPr>
        <w:t xml:space="preserve">» </w:t>
      </w:r>
      <w:r w:rsidR="00712799" w:rsidRPr="00712799">
        <w:rPr>
          <w:b/>
          <w:color w:val="FF0000"/>
        </w:rPr>
        <w:t>мая</w:t>
      </w:r>
      <w:r w:rsidRPr="00712799">
        <w:rPr>
          <w:b/>
          <w:color w:val="FF0000"/>
        </w:rPr>
        <w:t xml:space="preserve"> 202</w:t>
      </w:r>
      <w:r w:rsidR="00FA09E8" w:rsidRPr="00712799">
        <w:rPr>
          <w:b/>
          <w:color w:val="FF0000"/>
        </w:rPr>
        <w:t>5 г.</w:t>
      </w:r>
      <w:r w:rsidRPr="00712799">
        <w:rPr>
          <w:b/>
          <w:color w:val="FF0000"/>
        </w:rPr>
        <w:t xml:space="preserve"> 14:00 МСК</w:t>
      </w:r>
      <w:r w:rsidRPr="00712799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lastRenderedPageBreak/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C42D14" w:rsidRPr="00F86979" w:rsidRDefault="00C42D14" w:rsidP="00C42D14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  <w:bookmarkStart w:id="0" w:name="_GoBack"/>
      <w:bookmarkEnd w:id="0"/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0C9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799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E7097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E71A3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4F2A8-38DD-491F-9855-E37378F5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397</cp:revision>
  <cp:lastPrinted>2025-04-09T04:15:00Z</cp:lastPrinted>
  <dcterms:created xsi:type="dcterms:W3CDTF">2016-09-16T08:47:00Z</dcterms:created>
  <dcterms:modified xsi:type="dcterms:W3CDTF">2025-04-09T04:15:00Z</dcterms:modified>
</cp:coreProperties>
</file>